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A4DF" w14:textId="77777777" w:rsidR="00514F11" w:rsidRDefault="00514F11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</w:pPr>
    </w:p>
    <w:p w14:paraId="3C4F60D0" w14:textId="77777777" w:rsidR="008F55DD" w:rsidRDefault="008F55DD" w:rsidP="008F55D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  <w:t xml:space="preserve">Na osnovu člana 25 Zakona o obrazovanju odraslih ("Službeni list Crne Gore", br. 051/25 od 27.05.2025.) i Rješenja o izdavanju licence Ministarstva prosvjete, nauke i inovacija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 xml:space="preserve">UPI broj: 08/1-03-605/25-5556/1, Podgorica od 11. septembra 2025. godine </w:t>
      </w:r>
      <w:r>
        <w:rPr>
          <w:rFonts w:ascii="Arial" w:hAnsi="Arial" w:cs="Arial"/>
          <w:sz w:val="24"/>
          <w:szCs w:val="24"/>
          <w:lang w:val="hr-HR"/>
        </w:rPr>
        <w:t xml:space="preserve">PU „Centar za obrazovanje i trening ZOPT COT“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>raspisuje</w:t>
      </w:r>
    </w:p>
    <w:p w14:paraId="2518B351" w14:textId="77777777" w:rsidR="007131DE" w:rsidRPr="00CB315A" w:rsidRDefault="007131DE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</w:p>
    <w:p w14:paraId="6599CB15" w14:textId="77777777" w:rsidR="0044636A" w:rsidRPr="00CB315A" w:rsidRDefault="0044636A" w:rsidP="0044636A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810C67C" w14:textId="37542D19" w:rsidR="00D5564C" w:rsidRPr="001331F3" w:rsidRDefault="0044636A" w:rsidP="000223C3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  <w:r w:rsidRPr="001331F3"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  <w:t>O G L A S</w:t>
      </w:r>
    </w:p>
    <w:p w14:paraId="71FFBCCF" w14:textId="013ED540" w:rsidR="003A1379" w:rsidRPr="003A1379" w:rsidRDefault="0044636A" w:rsidP="003A1379">
      <w:pPr>
        <w:jc w:val="center"/>
        <w:rPr>
          <w:rFonts w:ascii="Arial" w:eastAsia="Times New Roman" w:hAnsi="Arial" w:cs="Arial"/>
          <w:b/>
          <w:sz w:val="24"/>
          <w:szCs w:val="24"/>
          <w:lang w:val="sl-SI"/>
        </w:rPr>
      </w:pPr>
      <w:r w:rsidRPr="003A1379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za pohađanje progama obrazovanja</w:t>
      </w:r>
      <w:r w:rsidR="008C58F9" w:rsidRPr="003A1379">
        <w:rPr>
          <w:rFonts w:ascii="Arial" w:hAnsi="Arial" w:cs="Arial"/>
          <w:b/>
          <w:sz w:val="24"/>
          <w:szCs w:val="24"/>
          <w:lang w:val="sr-Latn-CS"/>
        </w:rPr>
        <w:t xml:space="preserve">  </w:t>
      </w:r>
      <w:bookmarkStart w:id="0" w:name="_Hlk208397579"/>
      <w:r w:rsidR="008C58F9" w:rsidRPr="003A1379">
        <w:rPr>
          <w:rFonts w:ascii="Arial" w:hAnsi="Arial" w:cs="Arial"/>
          <w:b/>
          <w:sz w:val="24"/>
          <w:szCs w:val="24"/>
          <w:lang w:val="sr-Latn-CS"/>
        </w:rPr>
        <w:t xml:space="preserve">za osposobljavanje za zanimanje – </w:t>
      </w:r>
    </w:p>
    <w:p w14:paraId="7AFB5106" w14:textId="77777777" w:rsidR="003A1379" w:rsidRPr="003A1379" w:rsidRDefault="003A1379" w:rsidP="003A1379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bookmarkStart w:id="1" w:name="_Hlk208485127"/>
      <w:r w:rsidRPr="003A1379">
        <w:rPr>
          <w:rFonts w:ascii="Arial" w:hAnsi="Arial" w:cs="Arial"/>
          <w:b/>
          <w:sz w:val="24"/>
          <w:szCs w:val="24"/>
          <w:lang w:val="sr-Latn-CS"/>
        </w:rPr>
        <w:t xml:space="preserve">POMOĆNIK/CA </w:t>
      </w:r>
      <w:r w:rsidRPr="003A1379">
        <w:rPr>
          <w:rFonts w:ascii="Arial" w:hAnsi="Arial" w:cs="Arial"/>
          <w:b/>
          <w:sz w:val="24"/>
          <w:szCs w:val="24"/>
          <w:lang w:val="sl-SI"/>
        </w:rPr>
        <w:t xml:space="preserve">MOLERA-KE </w:t>
      </w:r>
      <w:r w:rsidRPr="003A1379">
        <w:rPr>
          <w:rFonts w:ascii="Arial" w:hAnsi="Arial" w:cs="Arial"/>
          <w:b/>
          <w:sz w:val="24"/>
          <w:szCs w:val="24"/>
          <w:lang w:val="sr-Latn-CS"/>
        </w:rPr>
        <w:t>/ FARBARA-KE</w:t>
      </w:r>
    </w:p>
    <w:bookmarkEnd w:id="1"/>
    <w:p w14:paraId="171E128D" w14:textId="16604EE4" w:rsidR="008C58F9" w:rsidRPr="001331F3" w:rsidRDefault="008C58F9" w:rsidP="001331F3">
      <w:pPr>
        <w:jc w:val="both"/>
        <w:outlineLvl w:val="0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bookmarkEnd w:id="0"/>
    <w:p w14:paraId="169B656E" w14:textId="6D75D1C5" w:rsidR="008E7DAE" w:rsidRPr="00747887" w:rsidRDefault="0044636A" w:rsidP="00EC0769">
      <w:pPr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  <w:r w:rsidRPr="001331F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</w:p>
    <w:p w14:paraId="53F63324" w14:textId="2A745557" w:rsidR="008C58F9" w:rsidRPr="003A1379" w:rsidRDefault="0044636A" w:rsidP="008C58F9">
      <w:pPr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sr-Latn-CS"/>
        </w:rPr>
      </w:pPr>
      <w:r w:rsidRPr="003A1379"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  <w:t>Osnovni obrazovni zahtjevi za upis:</w:t>
      </w:r>
    </w:p>
    <w:p w14:paraId="6A85E819" w14:textId="5AD880E3" w:rsidR="003A1379" w:rsidRPr="003A1379" w:rsidRDefault="003A1379" w:rsidP="003A1379">
      <w:pPr>
        <w:numPr>
          <w:ilvl w:val="0"/>
          <w:numId w:val="16"/>
        </w:numPr>
        <w:rPr>
          <w:rFonts w:ascii="Arial" w:eastAsia="Times New Roman" w:hAnsi="Arial" w:cs="Arial"/>
          <w:sz w:val="24"/>
          <w:szCs w:val="24"/>
          <w:lang w:val="sl-SI"/>
        </w:rPr>
      </w:pPr>
      <w:r w:rsidRPr="003A1379">
        <w:rPr>
          <w:rFonts w:ascii="Arial" w:hAnsi="Arial" w:cs="Arial"/>
          <w:sz w:val="24"/>
          <w:szCs w:val="24"/>
          <w:lang w:val="sl-SI"/>
        </w:rPr>
        <w:t>Završen VI razred osmogodišnje osnovne škole</w:t>
      </w:r>
    </w:p>
    <w:p w14:paraId="2E25F6CD" w14:textId="77777777" w:rsidR="003A1379" w:rsidRPr="003A1379" w:rsidRDefault="003A1379" w:rsidP="003A1379">
      <w:pPr>
        <w:numPr>
          <w:ilvl w:val="0"/>
          <w:numId w:val="16"/>
        </w:numPr>
        <w:rPr>
          <w:rFonts w:ascii="Arial" w:hAnsi="Arial" w:cs="Arial"/>
          <w:sz w:val="24"/>
          <w:szCs w:val="24"/>
          <w:lang w:val="sl-SI"/>
        </w:rPr>
      </w:pPr>
      <w:r w:rsidRPr="003A1379">
        <w:rPr>
          <w:rFonts w:ascii="Arial" w:hAnsi="Arial" w:cs="Arial"/>
          <w:sz w:val="24"/>
          <w:szCs w:val="24"/>
          <w:lang w:val="sl-SI"/>
        </w:rPr>
        <w:t>Završen VII razred devetogodišnje osnovne škole</w:t>
      </w:r>
    </w:p>
    <w:p w14:paraId="66281221" w14:textId="0179E9A6" w:rsidR="008C58F9" w:rsidRPr="003A1379" w:rsidRDefault="008C58F9" w:rsidP="008C58F9">
      <w:pPr>
        <w:jc w:val="both"/>
        <w:outlineLvl w:val="0"/>
        <w:rPr>
          <w:rFonts w:ascii="Arial" w:hAnsi="Arial" w:cs="Arial"/>
          <w:sz w:val="24"/>
          <w:szCs w:val="24"/>
          <w:lang w:val="sr-Latn-CS"/>
        </w:rPr>
      </w:pPr>
    </w:p>
    <w:p w14:paraId="3DA7451D" w14:textId="3142AE5E" w:rsidR="008C58F9" w:rsidRPr="003A1379" w:rsidRDefault="008C58F9" w:rsidP="008C58F9">
      <w:pPr>
        <w:jc w:val="both"/>
        <w:outlineLvl w:val="0"/>
        <w:rPr>
          <w:rFonts w:ascii="Arial" w:hAnsi="Arial" w:cs="Arial"/>
          <w:b/>
          <w:sz w:val="24"/>
          <w:szCs w:val="24"/>
          <w:lang w:val="sr-Latn-CS"/>
        </w:rPr>
      </w:pPr>
      <w:r w:rsidRPr="003A1379">
        <w:rPr>
          <w:rFonts w:ascii="Arial" w:hAnsi="Arial" w:cs="Arial"/>
          <w:b/>
          <w:sz w:val="24"/>
          <w:szCs w:val="24"/>
          <w:lang w:val="sr-Latn-CS"/>
        </w:rPr>
        <w:t xml:space="preserve"> Poželjni obrazovni zahtjevi:</w:t>
      </w:r>
    </w:p>
    <w:p w14:paraId="18314F6C" w14:textId="77777777" w:rsidR="003A1379" w:rsidRPr="003A1379" w:rsidRDefault="003A1379" w:rsidP="003A1379">
      <w:pPr>
        <w:numPr>
          <w:ilvl w:val="0"/>
          <w:numId w:val="17"/>
        </w:numPr>
        <w:rPr>
          <w:rFonts w:ascii="Arial" w:eastAsia="Times New Roman" w:hAnsi="Arial" w:cs="Arial"/>
          <w:sz w:val="24"/>
          <w:szCs w:val="24"/>
          <w:lang w:val="sr-Latn-CS"/>
        </w:rPr>
      </w:pPr>
      <w:r w:rsidRPr="003A1379">
        <w:rPr>
          <w:rFonts w:ascii="Arial" w:hAnsi="Arial" w:cs="Arial"/>
          <w:sz w:val="24"/>
          <w:szCs w:val="24"/>
          <w:lang w:val="sr-Latn-CS"/>
        </w:rPr>
        <w:t>Završena osnovna škola</w:t>
      </w:r>
    </w:p>
    <w:p w14:paraId="679BC52B" w14:textId="491057E5" w:rsidR="008C58F9" w:rsidRPr="003A1379" w:rsidRDefault="008C58F9" w:rsidP="008C58F9">
      <w:pPr>
        <w:jc w:val="both"/>
        <w:outlineLvl w:val="0"/>
        <w:rPr>
          <w:rFonts w:ascii="Arial" w:hAnsi="Arial" w:cs="Arial"/>
          <w:b/>
          <w:sz w:val="24"/>
          <w:szCs w:val="24"/>
          <w:lang w:val="sr-Latn-CS"/>
        </w:rPr>
      </w:pPr>
    </w:p>
    <w:p w14:paraId="6D5BCC55" w14:textId="661FA8CE" w:rsidR="008C58F9" w:rsidRPr="003A1379" w:rsidRDefault="008C58F9" w:rsidP="008C58F9">
      <w:pPr>
        <w:jc w:val="both"/>
        <w:outlineLvl w:val="0"/>
        <w:rPr>
          <w:rFonts w:ascii="Arial" w:hAnsi="Arial" w:cs="Arial"/>
          <w:b/>
          <w:sz w:val="24"/>
          <w:szCs w:val="24"/>
          <w:lang w:val="sr-Latn-CS"/>
        </w:rPr>
      </w:pPr>
      <w:r w:rsidRPr="003A1379">
        <w:rPr>
          <w:rFonts w:ascii="Arial" w:hAnsi="Arial" w:cs="Arial"/>
          <w:b/>
          <w:sz w:val="24"/>
          <w:szCs w:val="24"/>
          <w:lang w:val="sr-Latn-CS"/>
        </w:rPr>
        <w:t>Osnovne osobine koje polaznik/ca treba da posjeduje:</w:t>
      </w:r>
    </w:p>
    <w:p w14:paraId="1B15B897" w14:textId="632F65A7" w:rsidR="008C58F9" w:rsidRPr="003A1379" w:rsidRDefault="003A1379" w:rsidP="003A137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3A1379">
        <w:rPr>
          <w:rFonts w:ascii="Arial" w:hAnsi="Arial" w:cs="Arial"/>
          <w:sz w:val="24"/>
          <w:szCs w:val="24"/>
          <w:lang w:val="sr-Latn-CS"/>
        </w:rPr>
        <w:t>Zdravstvena (</w:t>
      </w:r>
      <w:r w:rsidR="008C58F9" w:rsidRPr="003A1379">
        <w:rPr>
          <w:rFonts w:ascii="Arial" w:hAnsi="Arial" w:cs="Arial"/>
          <w:sz w:val="24"/>
          <w:szCs w:val="24"/>
          <w:lang w:val="sr-Latn-CS"/>
        </w:rPr>
        <w:t>psiho-fizička</w:t>
      </w:r>
      <w:r w:rsidRPr="003A1379">
        <w:rPr>
          <w:rFonts w:ascii="Arial" w:hAnsi="Arial" w:cs="Arial"/>
          <w:sz w:val="24"/>
          <w:szCs w:val="24"/>
          <w:lang w:val="sr-Latn-CS"/>
        </w:rPr>
        <w:t>)</w:t>
      </w:r>
      <w:r w:rsidR="008C58F9" w:rsidRPr="003A1379">
        <w:rPr>
          <w:rFonts w:ascii="Arial" w:hAnsi="Arial" w:cs="Arial"/>
          <w:sz w:val="24"/>
          <w:szCs w:val="24"/>
          <w:lang w:val="sr-Latn-CS"/>
        </w:rPr>
        <w:t xml:space="preserve"> sposobnost</w:t>
      </w:r>
    </w:p>
    <w:p w14:paraId="7F95B73C" w14:textId="2DA38789" w:rsidR="003A1379" w:rsidRPr="003A1379" w:rsidRDefault="003A1379" w:rsidP="003A137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3A1379">
        <w:rPr>
          <w:rFonts w:ascii="Arial" w:hAnsi="Arial" w:cs="Arial"/>
          <w:sz w:val="24"/>
          <w:szCs w:val="24"/>
          <w:lang w:val="sl-SI"/>
        </w:rPr>
        <w:t>Komunikativnost</w:t>
      </w:r>
    </w:p>
    <w:p w14:paraId="4B6BFD9E" w14:textId="25537269" w:rsidR="008C58F9" w:rsidRPr="003A1379" w:rsidRDefault="008C58F9" w:rsidP="008C58F9">
      <w:pPr>
        <w:jc w:val="both"/>
        <w:outlineLvl w:val="0"/>
        <w:rPr>
          <w:rFonts w:ascii="Arial" w:hAnsi="Arial" w:cs="Arial"/>
          <w:b/>
          <w:sz w:val="24"/>
          <w:szCs w:val="24"/>
          <w:lang w:val="sr-Latn-CS"/>
        </w:rPr>
      </w:pPr>
      <w:r w:rsidRPr="003A1379">
        <w:rPr>
          <w:rFonts w:ascii="Arial" w:hAnsi="Arial" w:cs="Arial"/>
          <w:b/>
          <w:sz w:val="24"/>
          <w:szCs w:val="24"/>
          <w:lang w:val="sr-Latn-CS"/>
        </w:rPr>
        <w:t>Poželjne osobine koje polaznik/ca treba da posjeduje:</w:t>
      </w:r>
    </w:p>
    <w:p w14:paraId="08ED79AF" w14:textId="77777777" w:rsidR="008C58F9" w:rsidRPr="003A1379" w:rsidRDefault="008C58F9" w:rsidP="008C58F9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3A1379">
        <w:rPr>
          <w:rFonts w:ascii="Arial" w:hAnsi="Arial" w:cs="Arial"/>
          <w:sz w:val="24"/>
          <w:szCs w:val="24"/>
          <w:lang w:val="sr-Latn-CS"/>
        </w:rPr>
        <w:t xml:space="preserve">        -    preciznost</w:t>
      </w:r>
    </w:p>
    <w:p w14:paraId="1961D58A" w14:textId="0A653577" w:rsidR="008C58F9" w:rsidRPr="003A1379" w:rsidRDefault="008C58F9" w:rsidP="008C58F9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3A1379">
        <w:rPr>
          <w:rFonts w:ascii="Arial" w:hAnsi="Arial" w:cs="Arial"/>
          <w:sz w:val="24"/>
          <w:szCs w:val="24"/>
          <w:lang w:val="sr-Latn-CS"/>
        </w:rPr>
        <w:t xml:space="preserve">              </w:t>
      </w:r>
      <w:r w:rsidR="001331F3" w:rsidRPr="003A1379">
        <w:rPr>
          <w:rFonts w:ascii="Arial" w:hAnsi="Arial" w:cs="Arial"/>
          <w:sz w:val="24"/>
          <w:szCs w:val="24"/>
          <w:lang w:val="sr-Latn-CS"/>
        </w:rPr>
        <w:t>-</w:t>
      </w:r>
      <w:r w:rsidRPr="003A1379">
        <w:rPr>
          <w:rFonts w:ascii="Arial" w:hAnsi="Arial" w:cs="Arial"/>
          <w:sz w:val="24"/>
          <w:szCs w:val="24"/>
          <w:lang w:val="sr-Latn-CS"/>
        </w:rPr>
        <w:t xml:space="preserve">   odgovornost</w:t>
      </w:r>
    </w:p>
    <w:p w14:paraId="2E525FB2" w14:textId="5BFD6F65" w:rsidR="0071110C" w:rsidRPr="00747887" w:rsidRDefault="003A1379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 w:rsidRPr="003A1379">
        <w:rPr>
          <w:rFonts w:ascii="Arial" w:hAnsi="Arial" w:cs="Arial"/>
          <w:sz w:val="24"/>
          <w:szCs w:val="24"/>
          <w:lang w:val="sl-SI"/>
        </w:rPr>
        <w:tab/>
      </w:r>
    </w:p>
    <w:p w14:paraId="0D947558" w14:textId="3ED88CEE" w:rsidR="00446D03" w:rsidRPr="001331F3" w:rsidRDefault="00446D03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14A34C72" w14:textId="75CA7ECA" w:rsidR="0071110C" w:rsidRPr="001331F3" w:rsidRDefault="00326516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1331F3">
        <w:rPr>
          <w:rFonts w:ascii="Arial" w:eastAsia="Times New Roman" w:hAnsi="Arial" w:cs="Arial"/>
          <w:sz w:val="24"/>
          <w:szCs w:val="24"/>
          <w:lang w:val="sl-SI"/>
        </w:rPr>
        <w:t>Trajanje programa obrazovanja:</w:t>
      </w:r>
      <w:r w:rsidR="00B24810" w:rsidRPr="001331F3">
        <w:rPr>
          <w:rFonts w:ascii="Arial" w:eastAsia="Times New Roman" w:hAnsi="Arial" w:cs="Arial"/>
          <w:sz w:val="24"/>
          <w:szCs w:val="24"/>
          <w:lang w:val="sl-SI"/>
        </w:rPr>
        <w:t xml:space="preserve"> </w:t>
      </w:r>
    </w:p>
    <w:p w14:paraId="3AD0B1E5" w14:textId="77777777" w:rsidR="00827FEB" w:rsidRPr="003A1379" w:rsidRDefault="00827FEB" w:rsidP="003A1379">
      <w:pPr>
        <w:jc w:val="both"/>
        <w:rPr>
          <w:rFonts w:ascii="Arial" w:eastAsia="Times New Roman" w:hAnsi="Arial" w:cs="Arial"/>
          <w:sz w:val="24"/>
          <w:szCs w:val="24"/>
          <w:u w:val="single"/>
          <w:lang w:val="sl-SI"/>
        </w:rPr>
      </w:pPr>
    </w:p>
    <w:p w14:paraId="60E6377F" w14:textId="2667E054" w:rsidR="001331F3" w:rsidRPr="003A1379" w:rsidRDefault="00EC0769" w:rsidP="003A1379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3A1379">
        <w:rPr>
          <w:rFonts w:ascii="Arial" w:hAnsi="Arial" w:cs="Arial"/>
          <w:b/>
          <w:color w:val="000000"/>
          <w:sz w:val="24"/>
          <w:szCs w:val="24"/>
          <w:lang w:val="sr-Latn-ME"/>
        </w:rPr>
        <w:t>Sadržaj programa obrazovanja</w:t>
      </w:r>
      <w:r w:rsidR="00280F26" w:rsidRPr="003A1379">
        <w:rPr>
          <w:rFonts w:ascii="Arial" w:hAnsi="Arial" w:cs="Arial"/>
          <w:b/>
          <w:color w:val="000000"/>
          <w:sz w:val="24"/>
          <w:szCs w:val="24"/>
          <w:lang w:val="sr-Latn-ME"/>
        </w:rPr>
        <w:t xml:space="preserve"> odraslih </w:t>
      </w:r>
      <w:r w:rsidR="00E51A9B" w:rsidRPr="003A1379">
        <w:rPr>
          <w:rFonts w:ascii="Arial" w:hAnsi="Arial" w:cs="Arial"/>
          <w:b/>
          <w:color w:val="000000"/>
          <w:sz w:val="24"/>
          <w:szCs w:val="24"/>
          <w:lang w:val="sr-Latn-ME"/>
        </w:rPr>
        <w:t>za</w:t>
      </w:r>
      <w:r w:rsidR="001331F3" w:rsidRPr="003A1379">
        <w:rPr>
          <w:rFonts w:ascii="Arial" w:hAnsi="Arial" w:cs="Arial"/>
          <w:b/>
          <w:sz w:val="24"/>
          <w:szCs w:val="24"/>
          <w:lang w:val="sr-Latn-CS"/>
        </w:rPr>
        <w:t xml:space="preserve"> za osposobljavanje za zanimanje – </w:t>
      </w:r>
      <w:r w:rsidR="003A1379" w:rsidRPr="003A1379">
        <w:rPr>
          <w:rFonts w:ascii="Arial" w:hAnsi="Arial" w:cs="Arial"/>
          <w:b/>
          <w:sz w:val="24"/>
          <w:szCs w:val="24"/>
          <w:lang w:val="sr-Latn-CS"/>
        </w:rPr>
        <w:t xml:space="preserve">POMOĆNIK/CA </w:t>
      </w:r>
      <w:r w:rsidR="003A1379" w:rsidRPr="003A1379">
        <w:rPr>
          <w:rFonts w:ascii="Arial" w:hAnsi="Arial" w:cs="Arial"/>
          <w:b/>
          <w:sz w:val="24"/>
          <w:szCs w:val="24"/>
          <w:lang w:val="sl-SI"/>
        </w:rPr>
        <w:t xml:space="preserve">MOLERA-KE </w:t>
      </w:r>
      <w:r w:rsidR="003A1379" w:rsidRPr="003A1379">
        <w:rPr>
          <w:rFonts w:ascii="Arial" w:hAnsi="Arial" w:cs="Arial"/>
          <w:b/>
          <w:sz w:val="24"/>
          <w:szCs w:val="24"/>
          <w:lang w:val="sr-Latn-CS"/>
        </w:rPr>
        <w:t xml:space="preserve">/ FARBARA-KE </w:t>
      </w:r>
      <w:r w:rsidR="00410AC2" w:rsidRPr="003A1379">
        <w:rPr>
          <w:rFonts w:ascii="Arial" w:hAnsi="Arial" w:cs="Arial"/>
          <w:b/>
          <w:sz w:val="24"/>
          <w:szCs w:val="24"/>
          <w:lang w:val="sr-Latn-CS"/>
        </w:rPr>
        <w:t xml:space="preserve">realizovaće se kroz programom definisanih </w:t>
      </w:r>
      <w:r w:rsidR="003A1379" w:rsidRPr="003A1379">
        <w:rPr>
          <w:rFonts w:ascii="Arial" w:hAnsi="Arial" w:cs="Arial"/>
          <w:b/>
          <w:sz w:val="24"/>
          <w:szCs w:val="24"/>
          <w:lang w:val="sr-Latn-CS"/>
        </w:rPr>
        <w:t>360</w:t>
      </w:r>
      <w:r w:rsidR="00410AC2" w:rsidRPr="003A1379">
        <w:rPr>
          <w:rFonts w:ascii="Arial" w:hAnsi="Arial" w:cs="Arial"/>
          <w:b/>
          <w:sz w:val="24"/>
          <w:szCs w:val="24"/>
          <w:lang w:val="sr-Latn-CS"/>
        </w:rPr>
        <w:t xml:space="preserve"> časova.</w:t>
      </w:r>
    </w:p>
    <w:p w14:paraId="598F70DA" w14:textId="136DB944" w:rsidR="007131DE" w:rsidRPr="003A1379" w:rsidRDefault="001331F3" w:rsidP="00464758">
      <w:pPr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  <w:r w:rsidRPr="003A1379">
        <w:rPr>
          <w:rFonts w:ascii="Arial" w:hAnsi="Arial" w:cs="Arial"/>
          <w:b/>
          <w:color w:val="000000"/>
          <w:sz w:val="24"/>
          <w:szCs w:val="24"/>
          <w:lang w:val="sr-Latn-ME"/>
        </w:rPr>
        <w:t xml:space="preserve"> </w:t>
      </w:r>
    </w:p>
    <w:p w14:paraId="1AE1A9E3" w14:textId="77777777" w:rsidR="0071110C" w:rsidRPr="001331F3" w:rsidRDefault="0071110C" w:rsidP="00464758">
      <w:pPr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800"/>
        <w:gridCol w:w="1800"/>
      </w:tblGrid>
      <w:tr w:rsidR="008C58F9" w:rsidRPr="001331F3" w14:paraId="2139ABBD" w14:textId="77777777">
        <w:trPr>
          <w:trHeight w:val="2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D366" w14:textId="77777777" w:rsidR="008C58F9" w:rsidRPr="001331F3" w:rsidRDefault="008C58F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Ukupno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DD99" w14:textId="77777777" w:rsidR="008C58F9" w:rsidRPr="001331F3" w:rsidRDefault="008C58F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Teorijski dio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2601" w14:textId="77777777" w:rsidR="008C58F9" w:rsidRPr="001331F3" w:rsidRDefault="008C58F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Praktični dio</w:t>
            </w:r>
          </w:p>
        </w:tc>
      </w:tr>
      <w:tr w:rsidR="008C58F9" w:rsidRPr="001331F3" w14:paraId="59F99569" w14:textId="777777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2E0E" w14:textId="61A6AB43" w:rsidR="008C58F9" w:rsidRPr="001331F3" w:rsidRDefault="008C58F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 3</w:t>
            </w:r>
            <w:r w:rsidR="003A1379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91FF" w14:textId="41F04601" w:rsidR="008C58F9" w:rsidRPr="001331F3" w:rsidRDefault="008C58F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  </w:t>
            </w:r>
            <w:r w:rsidR="003A1379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C558" w14:textId="3FA41841" w:rsidR="008C58F9" w:rsidRPr="001331F3" w:rsidRDefault="008C58F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 3</w:t>
            </w:r>
            <w:r w:rsidR="003A1379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0</w:t>
            </w:r>
          </w:p>
        </w:tc>
      </w:tr>
    </w:tbl>
    <w:p w14:paraId="312B5239" w14:textId="77777777" w:rsidR="00746FCE" w:rsidRPr="001331F3" w:rsidRDefault="00746FCE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</w:p>
    <w:p w14:paraId="167E1C72" w14:textId="01AD5789" w:rsidR="00746FCE" w:rsidRPr="001331F3" w:rsidRDefault="00746FCE" w:rsidP="00746FC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331F3">
        <w:rPr>
          <w:rFonts w:ascii="Arial" w:hAnsi="Arial" w:cs="Arial"/>
          <w:sz w:val="24"/>
          <w:szCs w:val="24"/>
          <w:lang w:val="sr-Latn-ME"/>
        </w:rPr>
        <w:t>.</w:t>
      </w:r>
    </w:p>
    <w:p w14:paraId="1900FF09" w14:textId="6675BDCE" w:rsidR="003A1379" w:rsidRPr="00F964FC" w:rsidRDefault="00746FCE" w:rsidP="00F964FC">
      <w:pPr>
        <w:rPr>
          <w:rFonts w:ascii="Arial" w:eastAsia="Times New Roman" w:hAnsi="Arial" w:cs="Arial"/>
          <w:bCs/>
          <w:sz w:val="24"/>
          <w:szCs w:val="24"/>
          <w:lang w:val="sl-SI"/>
        </w:rPr>
      </w:pPr>
      <w:r w:rsidRPr="00E51A9B">
        <w:rPr>
          <w:sz w:val="24"/>
          <w:szCs w:val="24"/>
          <w:lang w:val="sr-Latn-ME"/>
        </w:rPr>
        <w:t xml:space="preserve"> </w:t>
      </w:r>
      <w:proofErr w:type="spellStart"/>
      <w:r w:rsidR="002B0CBF" w:rsidRPr="001331F3">
        <w:rPr>
          <w:rFonts w:ascii="Arial" w:eastAsia="Times New Roman" w:hAnsi="Arial" w:cs="Arial"/>
          <w:b/>
          <w:bCs/>
          <w:sz w:val="24"/>
          <w:szCs w:val="24"/>
        </w:rPr>
        <w:t>Predmetne</w:t>
      </w:r>
      <w:proofErr w:type="spellEnd"/>
      <w:r w:rsidR="002B0CBF" w:rsidRPr="001331F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2B0CBF" w:rsidRPr="001331F3">
        <w:rPr>
          <w:rFonts w:ascii="Arial" w:eastAsia="Times New Roman" w:hAnsi="Arial" w:cs="Arial"/>
          <w:b/>
          <w:bCs/>
          <w:sz w:val="24"/>
          <w:szCs w:val="24"/>
        </w:rPr>
        <w:t>oblasti</w:t>
      </w:r>
      <w:proofErr w:type="spellEnd"/>
      <w:r w:rsidR="002B0CBF" w:rsidRPr="001331F3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1331F3" w:rsidRPr="001331F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331F3" w:rsidRPr="003A1379">
        <w:rPr>
          <w:rFonts w:ascii="Arial" w:hAnsi="Arial" w:cs="Arial"/>
          <w:bCs/>
          <w:sz w:val="24"/>
          <w:szCs w:val="24"/>
          <w:lang w:val="sr-Latn-CS"/>
        </w:rPr>
        <w:t>Tehnologija rada sa praktičnim osposobljavanjem</w:t>
      </w:r>
      <w:r w:rsidR="003A1379" w:rsidRPr="003A1379"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="003A1379" w:rsidRPr="003A1379">
        <w:rPr>
          <w:rFonts w:ascii="Arial" w:hAnsi="Arial" w:cs="Arial"/>
          <w:bCs/>
          <w:sz w:val="24"/>
          <w:szCs w:val="24"/>
          <w:lang w:val="sl-SI"/>
        </w:rPr>
        <w:t xml:space="preserve">za poslove </w:t>
      </w:r>
      <w:r w:rsidR="00F964FC">
        <w:rPr>
          <w:rFonts w:ascii="Arial" w:hAnsi="Arial" w:cs="Arial"/>
          <w:bCs/>
          <w:sz w:val="24"/>
          <w:szCs w:val="24"/>
          <w:lang w:val="sl-SI"/>
        </w:rPr>
        <w:t>-</w:t>
      </w:r>
      <w:r w:rsidR="003A1379" w:rsidRPr="00F964FC">
        <w:rPr>
          <w:rFonts w:ascii="Arial" w:hAnsi="Arial" w:cs="Arial"/>
          <w:bCs/>
          <w:sz w:val="24"/>
          <w:szCs w:val="24"/>
          <w:lang w:val="sl-SI"/>
        </w:rPr>
        <w:t xml:space="preserve">Pomoćnika/ce molera-ke/farbara-ke </w:t>
      </w:r>
    </w:p>
    <w:p w14:paraId="2826DA00" w14:textId="11E21FC5" w:rsidR="00746FCE" w:rsidRPr="002B0CBF" w:rsidRDefault="00746FCE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CB9660B" w14:textId="77777777" w:rsidR="00F50495" w:rsidRPr="00746FCE" w:rsidRDefault="00F50495" w:rsidP="0071110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</w:p>
    <w:p w14:paraId="220385B7" w14:textId="4CD063D8" w:rsidR="00374765" w:rsidRPr="00280F26" w:rsidRDefault="0044636A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Cijena obuke</w:t>
      </w:r>
      <w:r w:rsidR="001331F3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:</w:t>
      </w:r>
      <w:r w:rsidR="0053355F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250 evra ;</w:t>
      </w:r>
    </w:p>
    <w:p w14:paraId="6C89D5D8" w14:textId="2394FC05" w:rsidR="00CB6D6E" w:rsidRPr="00280F26" w:rsidRDefault="00CB6D6E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                      </w:t>
      </w:r>
    </w:p>
    <w:p w14:paraId="22F96B44" w14:textId="184F6C8F" w:rsidR="00446D03" w:rsidRPr="0053355F" w:rsidRDefault="00374765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DC7D0F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lastRenderedPageBreak/>
        <w:t>Broj kandidata</w:t>
      </w:r>
      <w:r w:rsidR="00827FEB" w:rsidRPr="00DC7D0F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:</w:t>
      </w:r>
      <w:r w:rsidR="001C7BDE" w:rsidRPr="00DC7D0F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DC7D0F" w:rsidRPr="00DC7D0F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3 polaznika po Opšini u kojoj se realizuje obuka</w:t>
      </w:r>
      <w:r w:rsidR="0053355F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53355F" w:rsidRPr="0053355F">
        <w:rPr>
          <w:rFonts w:ascii="Arial" w:eastAsia="Times New Roman" w:hAnsi="Arial" w:cs="Arial"/>
          <w:sz w:val="24"/>
          <w:szCs w:val="24"/>
          <w:lang w:val="sr-Latn-CS" w:eastAsia="sr-Latn-CS"/>
        </w:rPr>
        <w:t>(maksimalno 12 po grupi)</w:t>
      </w:r>
    </w:p>
    <w:p w14:paraId="35CDCF80" w14:textId="77777777" w:rsid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2367ED28" w14:textId="6CB317A5" w:rsidR="00CB6D6E" w:rsidRP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Dinamika realizacije</w:t>
      </w: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-</w:t>
      </w:r>
      <w:r w:rsidR="001331F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</w:p>
    <w:p w14:paraId="7B37D582" w14:textId="45F7334C" w:rsidR="001331F3" w:rsidRPr="001331F3" w:rsidRDefault="001331F3" w:rsidP="001331F3">
      <w:pPr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Program obrazovanja traje 3 mjeseca</w:t>
      </w:r>
      <w:r w:rsidR="00F964FC">
        <w:rPr>
          <w:rFonts w:ascii="Arial" w:hAnsi="Arial" w:cs="Arial"/>
          <w:sz w:val="24"/>
          <w:szCs w:val="24"/>
          <w:lang w:val="sr-Latn-CS"/>
        </w:rPr>
        <w:t>, dostupnost po kvartalima</w:t>
      </w:r>
    </w:p>
    <w:p w14:paraId="73A41BD3" w14:textId="1D0EECFE" w:rsidR="001331F3" w:rsidRPr="001331F3" w:rsidRDefault="001331F3" w:rsidP="001331F3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Uporedo izvođenje teorijskog i praktičnog dijela.</w:t>
      </w:r>
    </w:p>
    <w:p w14:paraId="79CC6ED3" w14:textId="77777777" w:rsidR="001331F3" w:rsidRPr="001331F3" w:rsidRDefault="001331F3" w:rsidP="001331F3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Preporučuje se da se obuka obavlja u prijepodnevnim časovima da bi se održalo interesovanje i pažnja polaznika</w:t>
      </w:r>
    </w:p>
    <w:p w14:paraId="55B16D71" w14:textId="77777777" w:rsidR="00446D03" w:rsidRPr="001331F3" w:rsidRDefault="00446D03" w:rsidP="00382E6C">
      <w:pPr>
        <w:ind w:left="315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C103B9F" w14:textId="3EEEB6B1" w:rsidR="00446D03" w:rsidRPr="00CB6D6E" w:rsidRDefault="00E51A9B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 xml:space="preserve">MJESTO </w:t>
      </w:r>
      <w:r w:rsidR="00382E6C" w:rsidRPr="00CB6D6E">
        <w:rPr>
          <w:rFonts w:ascii="Arial" w:eastAsia="Times New Roman" w:hAnsi="Arial" w:cs="Arial"/>
          <w:sz w:val="24"/>
          <w:szCs w:val="24"/>
          <w:lang w:val="sr-Latn-ME"/>
        </w:rPr>
        <w:t>REALIZACIJA OBUKE:</w:t>
      </w:r>
    </w:p>
    <w:p w14:paraId="25D7D3B3" w14:textId="2EE6C1F7" w:rsidR="00382E6C" w:rsidRDefault="00382E6C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t>Nikšić</w:t>
      </w:r>
    </w:p>
    <w:p w14:paraId="238A3DB0" w14:textId="1BF0F549" w:rsidR="00F964FC" w:rsidRPr="00F964FC" w:rsidRDefault="00827FEB" w:rsidP="00F964F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Podgorica</w:t>
      </w:r>
    </w:p>
    <w:p w14:paraId="12F463EB" w14:textId="6CBCD6D3" w:rsidR="001C7BDE" w:rsidRPr="001C7BDE" w:rsidRDefault="001C7BDE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proofErr w:type="spellStart"/>
      <w:r w:rsidRPr="001C7BDE">
        <w:rPr>
          <w:rFonts w:ascii="Arial" w:hAnsi="Arial" w:cs="Arial"/>
          <w:sz w:val="24"/>
          <w:szCs w:val="24"/>
        </w:rPr>
        <w:t>Teorijski</w:t>
      </w:r>
      <w:proofErr w:type="spellEnd"/>
      <w:r w:rsidRPr="001C7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BDE">
        <w:rPr>
          <w:rFonts w:ascii="Arial" w:hAnsi="Arial" w:cs="Arial"/>
          <w:sz w:val="24"/>
          <w:szCs w:val="24"/>
        </w:rPr>
        <w:t>dio</w:t>
      </w:r>
      <w:proofErr w:type="spellEnd"/>
      <w:r w:rsidRPr="001C7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BDE">
        <w:rPr>
          <w:rFonts w:ascii="Arial" w:hAnsi="Arial" w:cs="Arial"/>
          <w:sz w:val="24"/>
          <w:szCs w:val="24"/>
        </w:rPr>
        <w:t>programa</w:t>
      </w:r>
      <w:proofErr w:type="spellEnd"/>
      <w:r w:rsidRPr="001C7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BDE">
        <w:rPr>
          <w:rFonts w:ascii="Arial" w:hAnsi="Arial" w:cs="Arial"/>
          <w:sz w:val="24"/>
          <w:szCs w:val="24"/>
        </w:rPr>
        <w:t>obrazovanja</w:t>
      </w:r>
      <w:proofErr w:type="spellEnd"/>
      <w:r w:rsidRPr="001C7BD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C7BDE">
        <w:rPr>
          <w:rFonts w:ascii="Arial" w:hAnsi="Arial" w:cs="Arial"/>
          <w:sz w:val="24"/>
          <w:szCs w:val="24"/>
        </w:rPr>
        <w:t>izvodi</w:t>
      </w:r>
      <w:proofErr w:type="spellEnd"/>
      <w:r w:rsidRPr="001C7B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C7BDE">
        <w:rPr>
          <w:rFonts w:ascii="Arial" w:hAnsi="Arial" w:cs="Arial"/>
          <w:sz w:val="24"/>
          <w:szCs w:val="24"/>
        </w:rPr>
        <w:t>Centru</w:t>
      </w:r>
      <w:proofErr w:type="spellEnd"/>
      <w:r w:rsidRPr="001C7B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C7BDE">
        <w:rPr>
          <w:rFonts w:ascii="Arial" w:hAnsi="Arial" w:cs="Arial"/>
          <w:sz w:val="24"/>
          <w:szCs w:val="24"/>
        </w:rPr>
        <w:t>obrazovanje</w:t>
      </w:r>
      <w:proofErr w:type="spellEnd"/>
      <w:r w:rsidRPr="001C7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BDE">
        <w:rPr>
          <w:rFonts w:ascii="Arial" w:hAnsi="Arial" w:cs="Arial"/>
          <w:sz w:val="24"/>
          <w:szCs w:val="24"/>
        </w:rPr>
        <w:t>i</w:t>
      </w:r>
      <w:proofErr w:type="spellEnd"/>
      <w:r w:rsidRPr="001C7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BDE">
        <w:rPr>
          <w:rFonts w:ascii="Arial" w:hAnsi="Arial" w:cs="Arial"/>
          <w:sz w:val="24"/>
          <w:szCs w:val="24"/>
        </w:rPr>
        <w:t>trening</w:t>
      </w:r>
      <w:proofErr w:type="spellEnd"/>
      <w:r w:rsidRPr="001C7BDE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1C7BDE">
        <w:rPr>
          <w:rFonts w:ascii="Arial" w:hAnsi="Arial" w:cs="Arial"/>
          <w:sz w:val="24"/>
          <w:szCs w:val="24"/>
        </w:rPr>
        <w:t>praktični</w:t>
      </w:r>
      <w:proofErr w:type="spellEnd"/>
      <w:r w:rsidRPr="001C7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BDE">
        <w:rPr>
          <w:rFonts w:ascii="Arial" w:hAnsi="Arial" w:cs="Arial"/>
          <w:sz w:val="24"/>
          <w:szCs w:val="24"/>
        </w:rPr>
        <w:t>kod</w:t>
      </w:r>
      <w:proofErr w:type="spellEnd"/>
      <w:r w:rsidRPr="001C7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BDE">
        <w:rPr>
          <w:rFonts w:ascii="Arial" w:hAnsi="Arial" w:cs="Arial"/>
          <w:sz w:val="24"/>
          <w:szCs w:val="24"/>
        </w:rPr>
        <w:t>socijalnih</w:t>
      </w:r>
      <w:proofErr w:type="spellEnd"/>
      <w:r w:rsidRPr="001C7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BDE">
        <w:rPr>
          <w:rFonts w:ascii="Arial" w:hAnsi="Arial" w:cs="Arial"/>
          <w:sz w:val="24"/>
          <w:szCs w:val="24"/>
        </w:rPr>
        <w:t>partnera</w:t>
      </w:r>
      <w:proofErr w:type="spellEnd"/>
      <w:r w:rsidRPr="001C7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BDE">
        <w:rPr>
          <w:rFonts w:ascii="Arial" w:hAnsi="Arial" w:cs="Arial"/>
          <w:sz w:val="24"/>
          <w:szCs w:val="24"/>
        </w:rPr>
        <w:t>na</w:t>
      </w:r>
      <w:proofErr w:type="spellEnd"/>
      <w:r w:rsidRPr="001C7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BDE">
        <w:rPr>
          <w:rFonts w:ascii="Arial" w:hAnsi="Arial" w:cs="Arial"/>
          <w:sz w:val="24"/>
          <w:szCs w:val="24"/>
        </w:rPr>
        <w:t>gradilištu</w:t>
      </w:r>
      <w:proofErr w:type="spellEnd"/>
      <w:r w:rsidRPr="001C7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BDE">
        <w:rPr>
          <w:rFonts w:ascii="Arial" w:hAnsi="Arial" w:cs="Arial"/>
          <w:sz w:val="24"/>
          <w:szCs w:val="24"/>
        </w:rPr>
        <w:t>ili</w:t>
      </w:r>
      <w:proofErr w:type="spellEnd"/>
      <w:r w:rsidRPr="001C7B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BDE">
        <w:rPr>
          <w:rFonts w:ascii="Arial" w:hAnsi="Arial" w:cs="Arial"/>
          <w:sz w:val="24"/>
          <w:szCs w:val="24"/>
        </w:rPr>
        <w:t>poligonu</w:t>
      </w:r>
      <w:proofErr w:type="spellEnd"/>
    </w:p>
    <w:p w14:paraId="51A3F3A3" w14:textId="17CE3CE1" w:rsidR="00382E6C" w:rsidRPr="001C7BDE" w:rsidRDefault="00382E6C" w:rsidP="00BA7173">
      <w:pPr>
        <w:pStyle w:val="ListParagrap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8791E08" w14:textId="77777777" w:rsidR="00446D03" w:rsidRPr="00464758" w:rsidRDefault="00446D03" w:rsidP="0046475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1101FA4E" w14:textId="34A66242" w:rsidR="0044636A" w:rsidRDefault="00761DA7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Na kraju re</w:t>
      </w:r>
      <w:r w:rsidR="0036400D" w:rsidRPr="00464758">
        <w:rPr>
          <w:rFonts w:ascii="Arial" w:eastAsia="+mn-ea" w:hAnsi="Arial" w:cs="Arial"/>
          <w:sz w:val="24"/>
          <w:szCs w:val="24"/>
          <w:lang w:val="sr-Latn-CS" w:eastAsia="sr-Latn-CS"/>
        </w:rPr>
        <w:t>alizacije programa obrazovanja</w:t>
      </w: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organizuje se završna provjera znanja, vještina i kompetencija  polaznika/ca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u skladu sa Ispitnim katalogom.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</w:p>
    <w:p w14:paraId="47051811" w14:textId="77777777" w:rsidR="00635DBC" w:rsidRDefault="00635DBC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5697F843" w14:textId="77777777" w:rsidR="00635DBC" w:rsidRDefault="00635DBC" w:rsidP="00635DBC">
      <w:pPr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>Zainteresovana lica potrebno je da dostave:</w:t>
      </w:r>
    </w:p>
    <w:p w14:paraId="1F1BF729" w14:textId="77777777" w:rsidR="00635DBC" w:rsidRDefault="00635DBC" w:rsidP="00635DBC">
      <w:pPr>
        <w:numPr>
          <w:ilvl w:val="0"/>
          <w:numId w:val="19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Ovjerene kopije diplome/ovjereno svjedečanstvo odgovarajućeg razreda</w:t>
      </w:r>
    </w:p>
    <w:p w14:paraId="0EE5AB0D" w14:textId="77777777" w:rsidR="00635DBC" w:rsidRDefault="00635DBC" w:rsidP="00635DBC">
      <w:pPr>
        <w:numPr>
          <w:ilvl w:val="0"/>
          <w:numId w:val="19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Fotokopiju lične karte</w:t>
      </w:r>
    </w:p>
    <w:p w14:paraId="1BDFCC52" w14:textId="77777777" w:rsidR="00635DBC" w:rsidRDefault="00635DBC" w:rsidP="00635DBC">
      <w:pPr>
        <w:numPr>
          <w:ilvl w:val="0"/>
          <w:numId w:val="19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Prijavu za upis</w:t>
      </w:r>
    </w:p>
    <w:p w14:paraId="73AE1AE9" w14:textId="77777777" w:rsidR="00635DBC" w:rsidRDefault="00635DBC" w:rsidP="00635DBC">
      <w:pPr>
        <w:numPr>
          <w:ilvl w:val="0"/>
          <w:numId w:val="19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Potvrda o uplati pohađanja obrazovanja i obuke vrši se po završenoj obuci. </w:t>
      </w:r>
    </w:p>
    <w:p w14:paraId="279544B6" w14:textId="77777777" w:rsidR="00635DBC" w:rsidRDefault="00635DBC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452F3D36" w14:textId="77777777" w:rsidR="00747887" w:rsidRDefault="00747887" w:rsidP="00747887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Prijave dostaviti lično ili poštom na adresu</w:t>
      </w:r>
      <w:r>
        <w:rPr>
          <w:rFonts w:ascii="Arial" w:hAnsi="Arial" w:cs="Arial"/>
          <w:lang w:val="hr-HR"/>
        </w:rPr>
        <w:t xml:space="preserve"> „</w:t>
      </w:r>
      <w:r>
        <w:rPr>
          <w:rFonts w:ascii="Arial" w:hAnsi="Arial" w:cs="Arial"/>
          <w:b/>
          <w:bCs/>
          <w:sz w:val="24"/>
          <w:szCs w:val="24"/>
          <w:lang w:val="hr-HR"/>
        </w:rPr>
        <w:t>PU Centar za obrazovanje i trening ZOPT COT“</w:t>
      </w:r>
    </w:p>
    <w:p w14:paraId="27C88507" w14:textId="77777777" w:rsidR="007131DE" w:rsidRPr="00464758" w:rsidRDefault="007131DE" w:rsidP="00464758">
      <w:pPr>
        <w:contextualSpacing/>
        <w:jc w:val="both"/>
        <w:rPr>
          <w:rFonts w:ascii="Arial" w:hAnsi="Arial" w:cs="Arial"/>
          <w:sz w:val="24"/>
          <w:szCs w:val="24"/>
          <w:lang w:val="sr-Latn-CS"/>
        </w:rPr>
      </w:pPr>
    </w:p>
    <w:p w14:paraId="10882580" w14:textId="77777777" w:rsidR="00446D03" w:rsidRPr="00464758" w:rsidRDefault="00446D03" w:rsidP="00464758">
      <w:pPr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06C9E4A3" w14:textId="28734730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</w:t>
      </w:r>
      <w:r w:rsidR="00446D03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r Vukašina  Markovića 122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, Podgorica </w:t>
      </w:r>
    </w:p>
    <w:p w14:paraId="0A5506AD" w14:textId="1E586A05" w:rsidR="00B02536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Nikšić, 13.jula bb</w:t>
      </w:r>
    </w:p>
    <w:p w14:paraId="312A3C6B" w14:textId="77777777" w:rsidR="00747887" w:rsidRDefault="00747887" w:rsidP="00747887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Pljevlja, Pavla Bulatovića bb</w:t>
      </w:r>
    </w:p>
    <w:p w14:paraId="3CDB14A1" w14:textId="77777777" w:rsidR="00747887" w:rsidRPr="00464758" w:rsidRDefault="00747887" w:rsidP="00F001E8">
      <w:pPr>
        <w:pStyle w:val="ListParagraph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14:paraId="66C7E46E" w14:textId="03C00A05" w:rsidR="0044636A" w:rsidRPr="008F55DD" w:rsidRDefault="00F001E8" w:rsidP="00464758">
      <w:p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sr-Latn-CS" w:eastAsia="sr-Latn-C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sr-Latn-CS" w:eastAsia="sr-Latn-CS"/>
        </w:rPr>
        <w:t xml:space="preserve">Upis je do </w:t>
      </w:r>
      <w:r w:rsidR="008F55DD" w:rsidRPr="008F55D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sr-Latn-CS" w:eastAsia="sr-Latn-CS"/>
        </w:rPr>
        <w:t xml:space="preserve"> 10. 1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sr-Latn-CS" w:eastAsia="sr-Latn-CS"/>
        </w:rPr>
        <w:t>1</w:t>
      </w:r>
      <w:r w:rsidR="008F55DD" w:rsidRPr="008F55D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sr-Latn-CS" w:eastAsia="sr-Latn-CS"/>
        </w:rPr>
        <w:t>. 2025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sr-Latn-CS" w:eastAsia="sr-Latn-CS"/>
        </w:rPr>
        <w:t xml:space="preserve"> godine</w:t>
      </w:r>
    </w:p>
    <w:p w14:paraId="1D935017" w14:textId="77777777" w:rsidR="0044636A" w:rsidRPr="00464758" w:rsidRDefault="0044636A" w:rsidP="00464758">
      <w:pPr>
        <w:jc w:val="both"/>
        <w:rPr>
          <w:rFonts w:ascii="Arial" w:eastAsia="Times New Roman" w:hAnsi="Arial" w:cs="Arial"/>
          <w:b/>
          <w:color w:val="C0504D" w:themeColor="accent2"/>
          <w:sz w:val="24"/>
          <w:szCs w:val="24"/>
          <w:lang w:val="sr-Latn-CS" w:eastAsia="sr-Latn-CS"/>
        </w:rPr>
      </w:pPr>
    </w:p>
    <w:p w14:paraId="02649F91" w14:textId="4BC4E7F4" w:rsidR="00382E6C" w:rsidRPr="00464758" w:rsidRDefault="0036277C" w:rsidP="0046475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Detaljnije infor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m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a</w:t>
      </w:r>
      <w:r w:rsidR="00E65268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cije: </w:t>
      </w:r>
      <w:r w:rsidR="00446D03" w:rsidRPr="00464758">
        <w:rPr>
          <w:rFonts w:ascii="Arial" w:hAnsi="Arial" w:cs="Arial"/>
          <w:sz w:val="24"/>
          <w:szCs w:val="24"/>
          <w:lang w:val="de-DE"/>
        </w:rPr>
        <w:t>mail</w:t>
      </w:r>
      <w:r w:rsidR="00382E6C" w:rsidRPr="00464758">
        <w:rPr>
          <w:rFonts w:ascii="Arial" w:hAnsi="Arial" w:cs="Arial"/>
          <w:sz w:val="24"/>
          <w:szCs w:val="24"/>
          <w:lang w:val="de-DE"/>
        </w:rPr>
        <w:t>: cot@t-com.me</w:t>
      </w:r>
    </w:p>
    <w:p w14:paraId="37744D0F" w14:textId="5C036297" w:rsidR="00885300" w:rsidRPr="00464758" w:rsidRDefault="00885300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kon</w:t>
      </w:r>
      <w:r w:rsidR="00FC6501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takt 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tel. </w:t>
      </w:r>
      <w:r w:rsidR="00382E6C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067/ 211 470</w:t>
      </w:r>
    </w:p>
    <w:p w14:paraId="03BD15F7" w14:textId="77777777" w:rsidR="0044636A" w:rsidRPr="005F6AB8" w:rsidRDefault="0044636A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8004C39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E78CF9F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BC1C0FB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63153C31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0B309EE" w14:textId="77777777" w:rsidR="008E7DAE" w:rsidRPr="005F6AB8" w:rsidRDefault="008E7DAE" w:rsidP="008E7D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Latn-CS" w:eastAsia="sr-Latn-CS"/>
        </w:rPr>
      </w:pPr>
    </w:p>
    <w:p w14:paraId="2F90B90B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179CB5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E3B10E" w14:textId="77777777" w:rsidR="00E048C0" w:rsidRPr="00E65268" w:rsidRDefault="00E048C0">
      <w:pPr>
        <w:rPr>
          <w:rFonts w:ascii="Verdana" w:hAnsi="Verdana"/>
          <w:sz w:val="16"/>
          <w:szCs w:val="16"/>
          <w:lang w:val="sr-Latn-CS"/>
        </w:rPr>
      </w:pPr>
    </w:p>
    <w:sectPr w:rsidR="00E048C0" w:rsidRPr="00E6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BEFC" w14:textId="77777777" w:rsidR="00EC43F4" w:rsidRDefault="00EC43F4" w:rsidP="00746FCE">
      <w:r>
        <w:separator/>
      </w:r>
    </w:p>
  </w:endnote>
  <w:endnote w:type="continuationSeparator" w:id="0">
    <w:p w14:paraId="7E6E1366" w14:textId="77777777" w:rsidR="00EC43F4" w:rsidRDefault="00EC43F4" w:rsidP="0074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2374" w14:textId="77777777" w:rsidR="00EC43F4" w:rsidRDefault="00EC43F4" w:rsidP="00746FCE">
      <w:r>
        <w:separator/>
      </w:r>
    </w:p>
  </w:footnote>
  <w:footnote w:type="continuationSeparator" w:id="0">
    <w:p w14:paraId="259223EC" w14:textId="77777777" w:rsidR="00EC43F4" w:rsidRDefault="00EC43F4" w:rsidP="00746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CD7"/>
    <w:multiLevelType w:val="hybridMultilevel"/>
    <w:tmpl w:val="BF6ACC9C"/>
    <w:lvl w:ilvl="0" w:tplc="41F48842">
      <w:start w:val="1"/>
      <w:numFmt w:val="decimal"/>
      <w:lvlText w:val="%1."/>
      <w:lvlJc w:val="left"/>
      <w:pPr>
        <w:ind w:left="720" w:hanging="360"/>
      </w:pPr>
      <w:rPr>
        <w:rFonts w:eastAsia="+mj-e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543"/>
    <w:multiLevelType w:val="hybridMultilevel"/>
    <w:tmpl w:val="50821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3FC4"/>
    <w:multiLevelType w:val="hybridMultilevel"/>
    <w:tmpl w:val="D59AF1C0"/>
    <w:lvl w:ilvl="0" w:tplc="0F20BF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5D9F"/>
    <w:multiLevelType w:val="hybridMultilevel"/>
    <w:tmpl w:val="42A0559C"/>
    <w:lvl w:ilvl="0" w:tplc="323A3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14019"/>
    <w:multiLevelType w:val="hybridMultilevel"/>
    <w:tmpl w:val="E56631D4"/>
    <w:lvl w:ilvl="0" w:tplc="0DA0F9F6">
      <w:start w:val="1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b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86B107B"/>
    <w:multiLevelType w:val="hybridMultilevel"/>
    <w:tmpl w:val="03EE1570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80FA4"/>
    <w:multiLevelType w:val="hybridMultilevel"/>
    <w:tmpl w:val="6E704ECE"/>
    <w:lvl w:ilvl="0" w:tplc="39D873C8">
      <w:start w:val="2"/>
      <w:numFmt w:val="bullet"/>
      <w:lvlText w:val="-"/>
      <w:lvlJc w:val="left"/>
      <w:pPr>
        <w:tabs>
          <w:tab w:val="num" w:pos="315"/>
        </w:tabs>
        <w:ind w:left="315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C0F3ED6"/>
    <w:multiLevelType w:val="hybridMultilevel"/>
    <w:tmpl w:val="7CFC3C92"/>
    <w:lvl w:ilvl="0" w:tplc="8AE62B1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3E905697"/>
    <w:multiLevelType w:val="hybridMultilevel"/>
    <w:tmpl w:val="3F02B962"/>
    <w:lvl w:ilvl="0" w:tplc="0A1E7B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30140"/>
    <w:multiLevelType w:val="hybridMultilevel"/>
    <w:tmpl w:val="8982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CE44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52E2C"/>
    <w:multiLevelType w:val="hybridMultilevel"/>
    <w:tmpl w:val="C8501F7E"/>
    <w:lvl w:ilvl="0" w:tplc="34702C1E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6CC42058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Times New Roman" w:hAnsi="Trebuchet MS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59DB7294"/>
    <w:multiLevelType w:val="hybridMultilevel"/>
    <w:tmpl w:val="E4DA042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47835"/>
    <w:multiLevelType w:val="hybridMultilevel"/>
    <w:tmpl w:val="CDEED11C"/>
    <w:lvl w:ilvl="0" w:tplc="A6E07CC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5806C86">
      <w:start w:val="9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2AC67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2E449BA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67421B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A7CD350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60A388C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A20B7B0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CBEED3E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3" w15:restartNumberingAfterBreak="0">
    <w:nsid w:val="610A05EC"/>
    <w:multiLevelType w:val="hybridMultilevel"/>
    <w:tmpl w:val="7708EAFA"/>
    <w:lvl w:ilvl="0" w:tplc="0CEC37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30829"/>
    <w:multiLevelType w:val="hybridMultilevel"/>
    <w:tmpl w:val="2B8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754E1"/>
    <w:multiLevelType w:val="hybridMultilevel"/>
    <w:tmpl w:val="2A7A0C80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6DF8027A"/>
    <w:multiLevelType w:val="hybridMultilevel"/>
    <w:tmpl w:val="518CE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81623"/>
    <w:multiLevelType w:val="hybridMultilevel"/>
    <w:tmpl w:val="C0DAE952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5226296">
    <w:abstractNumId w:val="12"/>
  </w:num>
  <w:num w:numId="2" w16cid:durableId="1442451880">
    <w:abstractNumId w:val="2"/>
  </w:num>
  <w:num w:numId="3" w16cid:durableId="545609594">
    <w:abstractNumId w:val="3"/>
  </w:num>
  <w:num w:numId="4" w16cid:durableId="1733846118">
    <w:abstractNumId w:val="0"/>
  </w:num>
  <w:num w:numId="5" w16cid:durableId="1907689142">
    <w:abstractNumId w:val="5"/>
  </w:num>
  <w:num w:numId="6" w16cid:durableId="1799487635">
    <w:abstractNumId w:val="17"/>
  </w:num>
  <w:num w:numId="7" w16cid:durableId="1829860988">
    <w:abstractNumId w:val="6"/>
  </w:num>
  <w:num w:numId="8" w16cid:durableId="505439966">
    <w:abstractNumId w:val="15"/>
  </w:num>
  <w:num w:numId="9" w16cid:durableId="1344553642">
    <w:abstractNumId w:val="8"/>
  </w:num>
  <w:num w:numId="10" w16cid:durableId="1957053962">
    <w:abstractNumId w:val="14"/>
  </w:num>
  <w:num w:numId="11" w16cid:durableId="1893495469">
    <w:abstractNumId w:val="1"/>
  </w:num>
  <w:num w:numId="12" w16cid:durableId="364671386">
    <w:abstractNumId w:val="4"/>
  </w:num>
  <w:num w:numId="13" w16cid:durableId="1176770433">
    <w:abstractNumId w:val="11"/>
  </w:num>
  <w:num w:numId="14" w16cid:durableId="1533229967">
    <w:abstractNumId w:val="9"/>
  </w:num>
  <w:num w:numId="15" w16cid:durableId="354767767">
    <w:abstractNumId w:val="7"/>
  </w:num>
  <w:num w:numId="16" w16cid:durableId="123349001">
    <w:abstractNumId w:val="16"/>
  </w:num>
  <w:num w:numId="17" w16cid:durableId="703212543">
    <w:abstractNumId w:val="13"/>
  </w:num>
  <w:num w:numId="18" w16cid:durableId="1153792102">
    <w:abstractNumId w:val="10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6535347">
    <w:abstractNumId w:val="2"/>
  </w:num>
  <w:num w:numId="20" w16cid:durableId="1001616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00"/>
    <w:rsid w:val="000223C3"/>
    <w:rsid w:val="000817D4"/>
    <w:rsid w:val="000B4223"/>
    <w:rsid w:val="001331F3"/>
    <w:rsid w:val="00187538"/>
    <w:rsid w:val="001B28E9"/>
    <w:rsid w:val="001C7BDE"/>
    <w:rsid w:val="001D3A09"/>
    <w:rsid w:val="002112D1"/>
    <w:rsid w:val="00214A23"/>
    <w:rsid w:val="00280F26"/>
    <w:rsid w:val="002857D8"/>
    <w:rsid w:val="002975C7"/>
    <w:rsid w:val="002B0CBF"/>
    <w:rsid w:val="002D5107"/>
    <w:rsid w:val="002E52FA"/>
    <w:rsid w:val="002F0A30"/>
    <w:rsid w:val="00326516"/>
    <w:rsid w:val="003317B0"/>
    <w:rsid w:val="0036277C"/>
    <w:rsid w:val="0036400D"/>
    <w:rsid w:val="00366E8C"/>
    <w:rsid w:val="00374765"/>
    <w:rsid w:val="00382E6C"/>
    <w:rsid w:val="003A1379"/>
    <w:rsid w:val="003D78BF"/>
    <w:rsid w:val="004033D9"/>
    <w:rsid w:val="00410AC2"/>
    <w:rsid w:val="0044636A"/>
    <w:rsid w:val="00446D03"/>
    <w:rsid w:val="00464758"/>
    <w:rsid w:val="00514F11"/>
    <w:rsid w:val="005171F0"/>
    <w:rsid w:val="0053355F"/>
    <w:rsid w:val="00565E32"/>
    <w:rsid w:val="00592641"/>
    <w:rsid w:val="005D42C8"/>
    <w:rsid w:val="005F6AB8"/>
    <w:rsid w:val="00635DBC"/>
    <w:rsid w:val="006922FF"/>
    <w:rsid w:val="0071110C"/>
    <w:rsid w:val="007131DE"/>
    <w:rsid w:val="00723B8F"/>
    <w:rsid w:val="00726022"/>
    <w:rsid w:val="00746FCE"/>
    <w:rsid w:val="00747887"/>
    <w:rsid w:val="00756677"/>
    <w:rsid w:val="00761DA7"/>
    <w:rsid w:val="00767995"/>
    <w:rsid w:val="0077267B"/>
    <w:rsid w:val="007949AD"/>
    <w:rsid w:val="00797597"/>
    <w:rsid w:val="007E13D3"/>
    <w:rsid w:val="00827FEB"/>
    <w:rsid w:val="00857428"/>
    <w:rsid w:val="00865D86"/>
    <w:rsid w:val="00872B6B"/>
    <w:rsid w:val="00885300"/>
    <w:rsid w:val="00891B25"/>
    <w:rsid w:val="008C0EBE"/>
    <w:rsid w:val="008C58F9"/>
    <w:rsid w:val="008D463E"/>
    <w:rsid w:val="008E7DAE"/>
    <w:rsid w:val="008F55DD"/>
    <w:rsid w:val="00921B8D"/>
    <w:rsid w:val="00943ADA"/>
    <w:rsid w:val="00956CDB"/>
    <w:rsid w:val="009918AE"/>
    <w:rsid w:val="00A120A9"/>
    <w:rsid w:val="00A80AC9"/>
    <w:rsid w:val="00A90ED5"/>
    <w:rsid w:val="00AA4DB2"/>
    <w:rsid w:val="00AF2B59"/>
    <w:rsid w:val="00B02536"/>
    <w:rsid w:val="00B24810"/>
    <w:rsid w:val="00B43BD1"/>
    <w:rsid w:val="00B83344"/>
    <w:rsid w:val="00BA7173"/>
    <w:rsid w:val="00BB4F30"/>
    <w:rsid w:val="00C05554"/>
    <w:rsid w:val="00C75618"/>
    <w:rsid w:val="00CB315A"/>
    <w:rsid w:val="00CB6D6E"/>
    <w:rsid w:val="00CE02C7"/>
    <w:rsid w:val="00D5087F"/>
    <w:rsid w:val="00D5564C"/>
    <w:rsid w:val="00D57657"/>
    <w:rsid w:val="00D60ED9"/>
    <w:rsid w:val="00D934AB"/>
    <w:rsid w:val="00DA79FF"/>
    <w:rsid w:val="00DC7D0F"/>
    <w:rsid w:val="00E048C0"/>
    <w:rsid w:val="00E11780"/>
    <w:rsid w:val="00E51A9B"/>
    <w:rsid w:val="00E57EC1"/>
    <w:rsid w:val="00E65268"/>
    <w:rsid w:val="00E92100"/>
    <w:rsid w:val="00EC0769"/>
    <w:rsid w:val="00EC190D"/>
    <w:rsid w:val="00EC43F4"/>
    <w:rsid w:val="00EE180B"/>
    <w:rsid w:val="00F001E8"/>
    <w:rsid w:val="00F1067A"/>
    <w:rsid w:val="00F50495"/>
    <w:rsid w:val="00F64C9E"/>
    <w:rsid w:val="00F964FC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127E"/>
  <w15:docId w15:val="{7164071B-A7CB-4D2B-8ED7-0F200B3A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8C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3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DA7"/>
    <w:pPr>
      <w:ind w:left="720"/>
      <w:contextualSpacing/>
    </w:pPr>
  </w:style>
  <w:style w:type="paragraph" w:styleId="Footer">
    <w:name w:val="footer"/>
    <w:basedOn w:val="Normal"/>
    <w:link w:val="FooterChar"/>
    <w:rsid w:val="00F64C9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64C9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semiHidden/>
    <w:unhideWhenUsed/>
    <w:rsid w:val="00746FCE"/>
    <w:rPr>
      <w:vertAlign w:val="superscript"/>
    </w:rPr>
  </w:style>
  <w:style w:type="paragraph" w:styleId="BodyText">
    <w:name w:val="Body Text"/>
    <w:basedOn w:val="Normal"/>
    <w:link w:val="BodyTextChar"/>
    <w:unhideWhenUsed/>
    <w:rsid w:val="00746FCE"/>
    <w:pPr>
      <w:jc w:val="both"/>
    </w:pPr>
    <w:rPr>
      <w:rFonts w:ascii="Arial YU" w:eastAsia="Times New Roman" w:hAnsi="Arial YU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46FCE"/>
    <w:rPr>
      <w:rFonts w:ascii="Arial YU" w:eastAsia="Times New Roman" w:hAnsi="Arial YU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Aleksandar Papic</cp:lastModifiedBy>
  <cp:revision>8</cp:revision>
  <dcterms:created xsi:type="dcterms:W3CDTF">2025-09-11T10:24:00Z</dcterms:created>
  <dcterms:modified xsi:type="dcterms:W3CDTF">2025-10-10T08:37:00Z</dcterms:modified>
</cp:coreProperties>
</file>